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68342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00D9D868" wp14:editId="404FAE60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2935397E" w14:textId="77777777" w:rsidTr="009F482A">
        <w:tc>
          <w:tcPr>
            <w:tcW w:w="9581" w:type="dxa"/>
            <w:gridSpan w:val="3"/>
          </w:tcPr>
          <w:p w14:paraId="0E565FD5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2A73497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03993FE7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535861BD" w14:textId="77777777" w:rsidTr="009F482A">
        <w:tc>
          <w:tcPr>
            <w:tcW w:w="9581" w:type="dxa"/>
            <w:gridSpan w:val="3"/>
          </w:tcPr>
          <w:p w14:paraId="79EB4F91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55DF9C51" w14:textId="77777777" w:rsidTr="009F482A">
        <w:tc>
          <w:tcPr>
            <w:tcW w:w="9581" w:type="dxa"/>
            <w:gridSpan w:val="3"/>
          </w:tcPr>
          <w:p w14:paraId="00AA7771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26B4CD1E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012DD20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237740906" w:edGrp="everyone" w:colFirst="0" w:colLast="0"/>
      <w:tr w:rsidR="008B1D59" w:rsidRPr="004E410B" w14:paraId="608979D4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7E7CA6FA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0F1EC6D3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67927511" w:edGrp="everyone"/>
        <w:tc>
          <w:tcPr>
            <w:tcW w:w="1784" w:type="dxa"/>
            <w:tcBorders>
              <w:bottom w:val="single" w:sz="4" w:space="0" w:color="auto"/>
            </w:tcBorders>
          </w:tcPr>
          <w:p w14:paraId="2ABE45D3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67927511"/>
          </w:p>
        </w:tc>
      </w:tr>
      <w:permEnd w:id="1237740906"/>
      <w:tr w:rsidR="008B1D59" w:rsidRPr="004E410B" w14:paraId="1C5F6C73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1513B37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2FD913A8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35D3E0A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337CF545" w14:textId="77777777" w:rsidTr="009F482A">
        <w:tc>
          <w:tcPr>
            <w:tcW w:w="9581" w:type="dxa"/>
            <w:gridSpan w:val="3"/>
          </w:tcPr>
          <w:p w14:paraId="13D02736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639566708" w:edGrp="everyone" w:colFirst="0" w:colLast="0"/>
            <w:r w:rsidRPr="00C3420A">
              <w:rPr>
                <w:sz w:val="28"/>
                <w:szCs w:val="28"/>
              </w:rPr>
              <w:t>Об утверждении составов жюри и апелляционных комиссий муниципального этапа всероссийской олимпиады школьников в городском округе муниципальное образование «город Екатеринбург» в 2025/2026 учебном году</w:t>
            </w:r>
          </w:p>
        </w:tc>
      </w:tr>
      <w:permEnd w:id="639566708"/>
      <w:tr w:rsidR="008B1D59" w:rsidRPr="004E410B" w14:paraId="496157D7" w14:textId="77777777" w:rsidTr="009F482A">
        <w:tc>
          <w:tcPr>
            <w:tcW w:w="9581" w:type="dxa"/>
            <w:gridSpan w:val="3"/>
          </w:tcPr>
          <w:p w14:paraId="5BDA29D0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B82F0EB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72646B89" w14:textId="67C9616A" w:rsidR="002A3A51" w:rsidRPr="005F2DEC" w:rsidRDefault="002A3A51" w:rsidP="002A3A51">
      <w:pPr>
        <w:ind w:firstLine="708"/>
        <w:jc w:val="both"/>
        <w:rPr>
          <w:sz w:val="28"/>
          <w:szCs w:val="28"/>
        </w:rPr>
      </w:pPr>
      <w:permStart w:id="1243689631" w:edGrp="everyone"/>
      <w:r w:rsidRPr="005F2DEC">
        <w:rPr>
          <w:sz w:val="28"/>
          <w:szCs w:val="28"/>
        </w:rPr>
        <w:t xml:space="preserve">В соответствии с Приказом Министерства просвещения Российской Федерации от 27.11.2020 № 678 «Об утверждении </w:t>
      </w:r>
      <w:hyperlink r:id="rId8">
        <w:r w:rsidRPr="005F2DEC">
          <w:rPr>
            <w:color w:val="000000"/>
            <w:sz w:val="28"/>
            <w:szCs w:val="28"/>
          </w:rPr>
          <w:t>Порядка проведения всероссийской олимпиады школьников</w:t>
        </w:r>
      </w:hyperlink>
      <w:r w:rsidRPr="005F2DEC">
        <w:rPr>
          <w:sz w:val="28"/>
          <w:szCs w:val="28"/>
        </w:rPr>
        <w:t>» (с изм</w:t>
      </w:r>
      <w:r>
        <w:rPr>
          <w:sz w:val="28"/>
          <w:szCs w:val="28"/>
        </w:rPr>
        <w:t>енениями</w:t>
      </w:r>
      <w:r w:rsidRPr="005F2DEC">
        <w:rPr>
          <w:sz w:val="28"/>
          <w:szCs w:val="28"/>
        </w:rPr>
        <w:t xml:space="preserve">), </w:t>
      </w:r>
      <w:r w:rsidRPr="007E7D2E">
        <w:rPr>
          <w:sz w:val="28"/>
          <w:szCs w:val="28"/>
        </w:rPr>
        <w:t xml:space="preserve">приказом Министерства образования Свердловской области </w:t>
      </w:r>
      <w:r w:rsidRPr="00605625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02.10.2025</w:t>
      </w:r>
      <w:r w:rsidRPr="00605625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594</w:t>
      </w:r>
      <w:r w:rsidRPr="00605625">
        <w:rPr>
          <w:color w:val="000000" w:themeColor="text1"/>
          <w:sz w:val="28"/>
          <w:szCs w:val="28"/>
        </w:rPr>
        <w:t>-Д «Об организации и проведени</w:t>
      </w:r>
      <w:r>
        <w:rPr>
          <w:color w:val="000000" w:themeColor="text1"/>
          <w:sz w:val="28"/>
          <w:szCs w:val="28"/>
        </w:rPr>
        <w:t>и муниципального этапа</w:t>
      </w:r>
      <w:r w:rsidRPr="00605625">
        <w:rPr>
          <w:color w:val="000000" w:themeColor="text1"/>
          <w:sz w:val="28"/>
          <w:szCs w:val="28"/>
        </w:rPr>
        <w:t xml:space="preserve"> всероссийской олимпиады школьников в Свердловской области</w:t>
      </w:r>
      <w:r>
        <w:rPr>
          <w:color w:val="000000" w:themeColor="text1"/>
          <w:sz w:val="28"/>
          <w:szCs w:val="28"/>
        </w:rPr>
        <w:t xml:space="preserve"> </w:t>
      </w:r>
      <w:r w:rsidRPr="00605625">
        <w:rPr>
          <w:color w:val="000000" w:themeColor="text1"/>
          <w:sz w:val="28"/>
          <w:szCs w:val="28"/>
        </w:rPr>
        <w:t>в 2025/2026 учебном году»,</w:t>
      </w:r>
      <w:r>
        <w:rPr>
          <w:color w:val="000000" w:themeColor="text1"/>
          <w:sz w:val="28"/>
          <w:szCs w:val="28"/>
        </w:rPr>
        <w:t xml:space="preserve"> </w:t>
      </w:r>
      <w:r w:rsidRPr="005F2DEC">
        <w:rPr>
          <w:sz w:val="28"/>
          <w:szCs w:val="28"/>
        </w:rPr>
        <w:t>распоряжениями Департамента образования Администрации города Екатеринбурга</w:t>
      </w:r>
      <w:r>
        <w:rPr>
          <w:sz w:val="28"/>
          <w:szCs w:val="28"/>
        </w:rPr>
        <w:t xml:space="preserve"> </w:t>
      </w:r>
      <w:r w:rsidRPr="005F2DEC">
        <w:rPr>
          <w:sz w:val="28"/>
          <w:szCs w:val="28"/>
        </w:rPr>
        <w:t xml:space="preserve">от 20.06.2023 № 1331/46/36 «Об утверждении Положения о жюри школьного и муниципального этапов всероссийской олимпиады школьников </w:t>
      </w:r>
      <w:r>
        <w:rPr>
          <w:sz w:val="28"/>
          <w:szCs w:val="28"/>
        </w:rPr>
        <w:br/>
      </w:r>
      <w:r w:rsidRPr="005F2DEC">
        <w:rPr>
          <w:sz w:val="28"/>
          <w:szCs w:val="28"/>
        </w:rPr>
        <w:t>в муниципальном образовании «город Екатеринбург», от 10.07.2023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F2DEC">
        <w:rPr>
          <w:sz w:val="28"/>
          <w:szCs w:val="28"/>
        </w:rPr>
        <w:t xml:space="preserve">№ 1422/46/36 «Об утверждении положения о системе обеспечения объективности процедур школьного и муниципального этапов всероссийской олимпиады школьников в муниципальном образовании «город Екатеринбург» (с изменениями от 17.09.2024), </w:t>
      </w:r>
      <w:r w:rsidRPr="0086573E">
        <w:rPr>
          <w:sz w:val="28"/>
          <w:szCs w:val="28"/>
        </w:rPr>
        <w:t>от 1</w:t>
      </w:r>
      <w:r>
        <w:rPr>
          <w:sz w:val="28"/>
          <w:szCs w:val="28"/>
        </w:rPr>
        <w:t>6</w:t>
      </w:r>
      <w:r w:rsidRPr="0086573E">
        <w:rPr>
          <w:sz w:val="28"/>
          <w:szCs w:val="28"/>
        </w:rPr>
        <w:t>.10.202</w:t>
      </w:r>
      <w:r>
        <w:rPr>
          <w:sz w:val="28"/>
          <w:szCs w:val="28"/>
        </w:rPr>
        <w:t>5</w:t>
      </w:r>
      <w:r w:rsidRPr="0086573E">
        <w:rPr>
          <w:sz w:val="28"/>
          <w:szCs w:val="28"/>
        </w:rPr>
        <w:t xml:space="preserve"> № </w:t>
      </w:r>
      <w:r>
        <w:rPr>
          <w:sz w:val="28"/>
          <w:szCs w:val="28"/>
        </w:rPr>
        <w:t>1729</w:t>
      </w:r>
      <w:r w:rsidRPr="0086573E">
        <w:rPr>
          <w:sz w:val="28"/>
          <w:szCs w:val="28"/>
        </w:rPr>
        <w:t>/46/36 «</w:t>
      </w:r>
      <w:r w:rsidRPr="005F2DEC">
        <w:rPr>
          <w:sz w:val="28"/>
          <w:szCs w:val="28"/>
        </w:rPr>
        <w:t xml:space="preserve">О подготовке </w:t>
      </w:r>
      <w:r>
        <w:rPr>
          <w:sz w:val="28"/>
          <w:szCs w:val="28"/>
        </w:rPr>
        <w:br/>
      </w:r>
      <w:r w:rsidRPr="005F2DEC">
        <w:rPr>
          <w:sz w:val="28"/>
          <w:szCs w:val="28"/>
        </w:rPr>
        <w:t xml:space="preserve">к проведению муниципального этапа всероссийской олимпиады школьников </w:t>
      </w:r>
      <w:r>
        <w:rPr>
          <w:sz w:val="28"/>
          <w:szCs w:val="28"/>
        </w:rPr>
        <w:br/>
      </w:r>
      <w:r w:rsidRPr="005F2DEC">
        <w:rPr>
          <w:sz w:val="28"/>
          <w:szCs w:val="28"/>
        </w:rPr>
        <w:t xml:space="preserve">в городском округе муниципальное образование «город Екатеринбург» </w:t>
      </w:r>
      <w:r>
        <w:rPr>
          <w:sz w:val="28"/>
          <w:szCs w:val="28"/>
        </w:rPr>
        <w:br/>
      </w:r>
      <w:r w:rsidRPr="005F2DEC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5F2DEC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5F2DEC">
        <w:rPr>
          <w:sz w:val="28"/>
          <w:szCs w:val="28"/>
        </w:rPr>
        <w:t xml:space="preserve"> учебном году, в целях создания качественных организационно-содержательных условий и обеспечения объективности проведения муниципального этапа всероссийской олимпиады школьников в</w:t>
      </w:r>
      <w:r>
        <w:rPr>
          <w:sz w:val="28"/>
          <w:szCs w:val="28"/>
        </w:rPr>
        <w:t xml:space="preserve"> городском округе</w:t>
      </w:r>
      <w:r w:rsidRPr="005F2DEC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е</w:t>
      </w:r>
      <w:r w:rsidRPr="005F2DEC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5F2DEC">
        <w:rPr>
          <w:sz w:val="28"/>
          <w:szCs w:val="28"/>
        </w:rPr>
        <w:t xml:space="preserve"> «город Екатеринбург» в 202</w:t>
      </w:r>
      <w:r>
        <w:rPr>
          <w:sz w:val="28"/>
          <w:szCs w:val="28"/>
        </w:rPr>
        <w:t>5</w:t>
      </w:r>
      <w:r w:rsidRPr="005F2DEC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5F2DEC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(далее – олимпиада)</w:t>
      </w:r>
    </w:p>
    <w:p w14:paraId="117E5943" w14:textId="33AB1AB1" w:rsidR="002A3A51" w:rsidRDefault="002A3A51" w:rsidP="002A3A51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373327CC" w14:textId="77777777" w:rsidR="002A3A51" w:rsidRPr="001D250F" w:rsidRDefault="002A3A51" w:rsidP="002A3A51">
      <w:pPr>
        <w:numPr>
          <w:ilvl w:val="0"/>
          <w:numId w:val="2"/>
        </w:numPr>
        <w:tabs>
          <w:tab w:val="left" w:pos="360"/>
          <w:tab w:val="left" w:pos="1134"/>
        </w:tabs>
        <w:jc w:val="both"/>
        <w:rPr>
          <w:sz w:val="28"/>
          <w:szCs w:val="28"/>
        </w:rPr>
      </w:pPr>
      <w:r w:rsidRPr="001D250F">
        <w:rPr>
          <w:sz w:val="28"/>
          <w:szCs w:val="28"/>
        </w:rPr>
        <w:t>Утвердить:</w:t>
      </w:r>
    </w:p>
    <w:p w14:paraId="408A8963" w14:textId="77777777" w:rsidR="002A3A51" w:rsidRPr="001D250F" w:rsidRDefault="002A3A51" w:rsidP="002A3A51">
      <w:pPr>
        <w:pStyle w:val="ab"/>
        <w:numPr>
          <w:ilvl w:val="0"/>
          <w:numId w:val="4"/>
        </w:numPr>
        <w:tabs>
          <w:tab w:val="left" w:pos="360"/>
        </w:tabs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1D250F">
        <w:rPr>
          <w:rFonts w:ascii="Liberation Serif" w:hAnsi="Liberation Serif"/>
          <w:sz w:val="28"/>
          <w:szCs w:val="28"/>
        </w:rPr>
        <w:t>состав жюри муниципального этапа олимпиады по 24 общеобразовательным предметам (приложение № 1);</w:t>
      </w:r>
    </w:p>
    <w:p w14:paraId="1DC5715C" w14:textId="77777777" w:rsidR="002A3A51" w:rsidRPr="001D250F" w:rsidRDefault="002A3A51" w:rsidP="002A3A51">
      <w:pPr>
        <w:pStyle w:val="ab"/>
        <w:numPr>
          <w:ilvl w:val="0"/>
          <w:numId w:val="4"/>
        </w:numPr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1D250F">
        <w:rPr>
          <w:rFonts w:ascii="Liberation Serif" w:hAnsi="Liberation Serif"/>
          <w:sz w:val="28"/>
          <w:szCs w:val="28"/>
        </w:rPr>
        <w:t>состав апелляционных комиссий муниципального этапа олимпиады по 24 общеобразовательным предметам (приложение № 2).</w:t>
      </w:r>
    </w:p>
    <w:p w14:paraId="3A9A9A75" w14:textId="77777777" w:rsidR="002A3A51" w:rsidRPr="001D250F" w:rsidRDefault="002A3A51" w:rsidP="002A3A51">
      <w:pPr>
        <w:tabs>
          <w:tab w:val="left" w:pos="360"/>
          <w:tab w:val="left" w:pos="1134"/>
        </w:tabs>
        <w:ind w:left="1069"/>
        <w:jc w:val="both"/>
        <w:rPr>
          <w:sz w:val="28"/>
          <w:szCs w:val="28"/>
        </w:rPr>
      </w:pPr>
    </w:p>
    <w:p w14:paraId="582451A5" w14:textId="77777777" w:rsidR="002A3A51" w:rsidRPr="001D250F" w:rsidRDefault="002A3A51" w:rsidP="002A3A51">
      <w:pPr>
        <w:pStyle w:val="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76"/>
        </w:tabs>
        <w:ind w:left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D250F">
        <w:rPr>
          <w:rFonts w:ascii="Liberation Serif" w:eastAsia="Liberation Serif" w:hAnsi="Liberation Serif" w:cs="Liberation Serif"/>
          <w:sz w:val="28"/>
          <w:szCs w:val="28"/>
        </w:rPr>
        <w:lastRenderedPageBreak/>
        <w:t>Руководителям муниципальных общеобразовательных организаций – мест работы педагогических работников, включенных в составы жюри, апелляционных комиссий муниципального этапа олимпиады (далее – педагогических работников)</w:t>
      </w:r>
      <w:r w:rsidRPr="001D250F"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  <w:r w:rsidRPr="001D250F">
        <w:rPr>
          <w:rFonts w:ascii="Liberation Serif" w:eastAsia="Liberation Serif" w:hAnsi="Liberation Serif" w:cs="Liberation Serif"/>
          <w:sz w:val="28"/>
          <w:szCs w:val="28"/>
        </w:rPr>
        <w:t>обеспечить:</w:t>
      </w:r>
    </w:p>
    <w:p w14:paraId="045D0A4D" w14:textId="77777777" w:rsidR="002A3A51" w:rsidRPr="001D250F" w:rsidRDefault="002A3A51" w:rsidP="002A3A51">
      <w:pPr>
        <w:pStyle w:val="2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76"/>
        </w:tabs>
        <w:ind w:left="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D250F">
        <w:rPr>
          <w:rFonts w:ascii="Liberation Serif" w:eastAsia="Liberation Serif" w:hAnsi="Liberation Serif" w:cs="Liberation Serif"/>
          <w:sz w:val="28"/>
          <w:szCs w:val="28"/>
        </w:rPr>
        <w:t xml:space="preserve">своевременное информирование педагогических работников о работе </w:t>
      </w:r>
      <w:r w:rsidRPr="001D250F">
        <w:rPr>
          <w:rFonts w:ascii="Liberation Serif" w:eastAsia="Liberation Serif" w:hAnsi="Liberation Serif" w:cs="Liberation Serif"/>
          <w:sz w:val="28"/>
          <w:szCs w:val="28"/>
        </w:rPr>
        <w:br/>
        <w:t>в составах жюри, апелляционных комиссий муниципального этапа олимпиады;</w:t>
      </w:r>
    </w:p>
    <w:p w14:paraId="0060D9E8" w14:textId="77777777" w:rsidR="002A3A51" w:rsidRPr="001D250F" w:rsidRDefault="002A3A51" w:rsidP="002A3A51">
      <w:pPr>
        <w:pStyle w:val="ab"/>
        <w:numPr>
          <w:ilvl w:val="0"/>
          <w:numId w:val="5"/>
        </w:numPr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1D250F">
        <w:rPr>
          <w:rFonts w:ascii="Liberation Serif" w:eastAsia="Liberation Serif" w:hAnsi="Liberation Serif" w:cs="Liberation Serif"/>
          <w:sz w:val="28"/>
          <w:szCs w:val="28"/>
        </w:rPr>
        <w:t>направление педагогических работников в места проверки олимпиадных работ</w:t>
      </w:r>
      <w:r w:rsidRPr="001D250F">
        <w:rPr>
          <w:rFonts w:ascii="Liberation Serif" w:hAnsi="Liberation Serif"/>
          <w:sz w:val="28"/>
          <w:szCs w:val="28"/>
        </w:rPr>
        <w:t>, заседаний апелляционных комиссий</w:t>
      </w:r>
      <w:r w:rsidRPr="001D250F">
        <w:rPr>
          <w:rFonts w:ascii="Liberation Serif" w:eastAsia="Liberation Serif" w:hAnsi="Liberation Serif" w:cs="Liberation Serif"/>
          <w:sz w:val="28"/>
          <w:szCs w:val="28"/>
        </w:rPr>
        <w:t xml:space="preserve"> в соответствии с графиком </w:t>
      </w:r>
      <w:r w:rsidRPr="001D250F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период с </w:t>
      </w:r>
      <w:r>
        <w:rPr>
          <w:rFonts w:ascii="Liberation Serif" w:eastAsia="Liberation Serif" w:hAnsi="Liberation Serif" w:cs="Liberation Serif"/>
          <w:sz w:val="28"/>
          <w:szCs w:val="28"/>
        </w:rPr>
        <w:t>7</w:t>
      </w:r>
      <w:r w:rsidRPr="001D250F">
        <w:rPr>
          <w:rFonts w:ascii="Liberation Serif" w:eastAsia="Liberation Serif" w:hAnsi="Liberation Serif" w:cs="Liberation Serif"/>
          <w:sz w:val="28"/>
          <w:szCs w:val="28"/>
        </w:rPr>
        <w:t xml:space="preserve"> ноября 202</w:t>
      </w:r>
      <w:r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1D250F">
        <w:rPr>
          <w:rFonts w:ascii="Liberation Serif" w:eastAsia="Liberation Serif" w:hAnsi="Liberation Serif" w:cs="Liberation Serif"/>
          <w:sz w:val="28"/>
          <w:szCs w:val="28"/>
        </w:rPr>
        <w:t xml:space="preserve"> года по </w:t>
      </w:r>
      <w:r>
        <w:rPr>
          <w:rFonts w:ascii="Liberation Serif" w:eastAsia="Liberation Serif" w:hAnsi="Liberation Serif" w:cs="Liberation Serif"/>
          <w:sz w:val="28"/>
          <w:szCs w:val="28"/>
        </w:rPr>
        <w:t>22</w:t>
      </w:r>
      <w:r w:rsidRPr="001D250F">
        <w:rPr>
          <w:rFonts w:ascii="Liberation Serif" w:eastAsia="Liberation Serif" w:hAnsi="Liberation Serif" w:cs="Liberation Serif"/>
          <w:sz w:val="28"/>
          <w:szCs w:val="28"/>
        </w:rPr>
        <w:t xml:space="preserve"> декабря 202</w:t>
      </w:r>
      <w:r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1D250F">
        <w:rPr>
          <w:rFonts w:ascii="Liberation Serif" w:eastAsia="Liberation Serif" w:hAnsi="Liberation Serif" w:cs="Liberation Serif"/>
          <w:sz w:val="28"/>
          <w:szCs w:val="28"/>
        </w:rPr>
        <w:t xml:space="preserve"> года </w:t>
      </w:r>
      <w:r w:rsidRPr="001D250F">
        <w:rPr>
          <w:rFonts w:ascii="Liberation Serif" w:eastAsia="Liberation Serif" w:hAnsi="Liberation Serif" w:cs="Liberation Serif"/>
          <w:sz w:val="28"/>
          <w:szCs w:val="28"/>
        </w:rPr>
        <w:br/>
        <w:t>с освобождением от основной работы и сохранением средней заработной платы.</w:t>
      </w:r>
    </w:p>
    <w:p w14:paraId="0CB08942" w14:textId="2A25CDE8" w:rsidR="009F482A" w:rsidRPr="002A3A51" w:rsidRDefault="002A3A51" w:rsidP="00694722">
      <w:pPr>
        <w:pStyle w:val="ab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2A3A51">
        <w:rPr>
          <w:rFonts w:ascii="Liberation Serif" w:hAnsi="Liberation Serif"/>
          <w:sz w:val="28"/>
          <w:szCs w:val="28"/>
        </w:rPr>
        <w:t>Контроль исполнения распоряжения возложить на заместителя директора Департамента образования Бабченко О.И</w:t>
      </w:r>
      <w:r w:rsidRPr="002A3A51">
        <w:rPr>
          <w:sz w:val="28"/>
          <w:szCs w:val="28"/>
        </w:rPr>
        <w:t>.</w:t>
      </w:r>
    </w:p>
    <w:permEnd w:id="1243689631"/>
    <w:p w14:paraId="51142ADB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161E8D03" w14:textId="77777777" w:rsidTr="00E71979">
        <w:tc>
          <w:tcPr>
            <w:tcW w:w="5103" w:type="dxa"/>
            <w:vAlign w:val="bottom"/>
          </w:tcPr>
          <w:p w14:paraId="0DBCF8A4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259B6054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616254482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616254482"/>
          </w:p>
        </w:tc>
        <w:tc>
          <w:tcPr>
            <w:tcW w:w="4478" w:type="dxa"/>
            <w:vAlign w:val="bottom"/>
          </w:tcPr>
          <w:p w14:paraId="54CB4B8F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998783991" w:edGrp="everyone"/>
            <w:r w:rsidRPr="00C3420A">
              <w:rPr>
                <w:sz w:val="28"/>
                <w:szCs w:val="28"/>
              </w:rPr>
              <w:t>И.В. Гумбатова</w:t>
            </w:r>
            <w:permEnd w:id="1998783991"/>
          </w:p>
        </w:tc>
      </w:tr>
    </w:tbl>
    <w:p w14:paraId="2D145A52" w14:textId="77777777" w:rsidR="00330B6E" w:rsidRPr="00C3420A" w:rsidRDefault="00330B6E" w:rsidP="005B6D49">
      <w:pPr>
        <w:pStyle w:val="ConsNormal"/>
        <w:widowControl/>
        <w:ind w:firstLine="0"/>
      </w:pPr>
      <w:permStart w:id="1298352007" w:edGrp="everyone"/>
      <w:permEnd w:id="1298352007"/>
    </w:p>
    <w:sectPr w:rsidR="00330B6E" w:rsidRPr="00C3420A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41CAB" w14:textId="77777777" w:rsidR="00F16312" w:rsidRDefault="00F16312">
      <w:r>
        <w:separator/>
      </w:r>
    </w:p>
  </w:endnote>
  <w:endnote w:type="continuationSeparator" w:id="0">
    <w:p w14:paraId="67211933" w14:textId="77777777" w:rsidR="00F16312" w:rsidRDefault="00F1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01B9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Вр-6965773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94B9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Вр-6965773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356AF" w14:textId="77777777" w:rsidR="00F16312" w:rsidRDefault="00F16312">
      <w:r>
        <w:separator/>
      </w:r>
    </w:p>
  </w:footnote>
  <w:footnote w:type="continuationSeparator" w:id="0">
    <w:p w14:paraId="41B8F5EF" w14:textId="77777777" w:rsidR="00F16312" w:rsidRDefault="00F16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76122686" w:edGrp="everyone"/>
  <w:p w14:paraId="7125F355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76122686"/>
  <w:p w14:paraId="57F4EE80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1CC7" w14:textId="77777777" w:rsidR="00810AAA" w:rsidRDefault="00810AAA" w:rsidP="00810AAA">
    <w:pPr>
      <w:pStyle w:val="a5"/>
      <w:jc w:val="center"/>
    </w:pPr>
    <w:permStart w:id="762072350" w:edGrp="everyone"/>
    <w:permEnd w:id="76207235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A5588"/>
    <w:multiLevelType w:val="hybridMultilevel"/>
    <w:tmpl w:val="6CEC0C6E"/>
    <w:lvl w:ilvl="0" w:tplc="A1E8C62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6267146"/>
    <w:multiLevelType w:val="hybridMultilevel"/>
    <w:tmpl w:val="29785464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3A5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16312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0975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1"/>
    <w:qFormat/>
    <w:rsid w:val="002A3A51"/>
    <w:pPr>
      <w:widowControl w:val="0"/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2">
    <w:name w:val="Обычный2"/>
    <w:rsid w:val="002A3A5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5997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2396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Архиреева Марина Александровна</cp:lastModifiedBy>
  <cp:revision>4</cp:revision>
  <cp:lastPrinted>2010-07-27T08:41:00Z</cp:lastPrinted>
  <dcterms:created xsi:type="dcterms:W3CDTF">2022-06-14T06:15:00Z</dcterms:created>
  <dcterms:modified xsi:type="dcterms:W3CDTF">2025-10-21T09:53:00Z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